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9CA8F" w14:textId="77777777" w:rsidR="002F4A85" w:rsidRDefault="00C56B04" w:rsidP="002F4A8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kern w:val="24"/>
          <w:sz w:val="32"/>
          <w:szCs w:val="32"/>
        </w:rPr>
      </w:pPr>
      <w:r w:rsidRPr="002F4A85">
        <w:rPr>
          <w:rFonts w:ascii="Arial" w:hAnsi="Arial" w:cs="Arial"/>
          <w:b/>
          <w:bCs/>
          <w:color w:val="000000" w:themeColor="text1"/>
          <w:kern w:val="24"/>
          <w:sz w:val="32"/>
          <w:szCs w:val="32"/>
        </w:rPr>
        <w:t>员工企业生命周期管理</w:t>
      </w:r>
    </w:p>
    <w:p w14:paraId="79FCC2D0" w14:textId="77777777" w:rsidR="002F4A85" w:rsidRPr="002F4A85" w:rsidRDefault="002F4A85" w:rsidP="002F4A8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kern w:val="24"/>
          <w:sz w:val="32"/>
          <w:szCs w:val="32"/>
        </w:rPr>
      </w:pPr>
    </w:p>
    <w:p w14:paraId="70CA90EF" w14:textId="77777777" w:rsidR="00C56B04" w:rsidRPr="00C56B04" w:rsidRDefault="00C56B04" w:rsidP="002F4A85">
      <w:pPr>
        <w:pStyle w:val="NormalWeb"/>
        <w:spacing w:before="0" w:beforeAutospacing="0" w:after="0" w:afterAutospacing="0"/>
        <w:rPr>
          <w:rFonts w:ascii="Arial" w:hAnsi="Arial" w:cs="Arial"/>
          <w:b/>
          <w:szCs w:val="21"/>
        </w:rPr>
      </w:pPr>
      <w:r w:rsidRPr="00C56B04">
        <w:rPr>
          <w:rFonts w:ascii="Arial" w:hAnsi="Arial" w:cs="Arial"/>
          <w:b/>
          <w:szCs w:val="21"/>
        </w:rPr>
        <w:t>课程目标</w:t>
      </w:r>
    </w:p>
    <w:p w14:paraId="262705E8" w14:textId="77777777" w:rsidR="00C56B04" w:rsidRPr="00C56B04" w:rsidRDefault="00C56B04" w:rsidP="00C56B04">
      <w:pPr>
        <w:pStyle w:val="ListParagraph"/>
        <w:numPr>
          <w:ilvl w:val="0"/>
          <w:numId w:val="4"/>
        </w:numPr>
        <w:ind w:firstLineChars="0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掌握人力资源管理的基本概念</w:t>
      </w:r>
    </w:p>
    <w:p w14:paraId="421A4A1B" w14:textId="77777777" w:rsidR="00C56B04" w:rsidRPr="00C56B04" w:rsidRDefault="00C56B04" w:rsidP="00C56B04">
      <w:pPr>
        <w:pStyle w:val="ListParagraph"/>
        <w:numPr>
          <w:ilvl w:val="0"/>
          <w:numId w:val="4"/>
        </w:numPr>
        <w:ind w:firstLineChars="0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解释人力资源管理各功能块的主要职责</w:t>
      </w:r>
      <w:r w:rsidRPr="00C56B04">
        <w:rPr>
          <w:rFonts w:ascii="Arial" w:eastAsia="宋体" w:hAnsi="Arial" w:cs="Arial"/>
          <w:szCs w:val="21"/>
        </w:rPr>
        <w:t>,</w:t>
      </w:r>
      <w:r w:rsidRPr="00C56B04">
        <w:rPr>
          <w:rFonts w:ascii="Arial" w:eastAsia="宋体" w:hAnsi="Arial" w:cs="Arial"/>
          <w:szCs w:val="21"/>
        </w:rPr>
        <w:t>了解各功能块对完成组织目标的作用</w:t>
      </w:r>
    </w:p>
    <w:p w14:paraId="0599C9D3" w14:textId="77777777" w:rsidR="00C56B04" w:rsidRPr="00C56B04" w:rsidRDefault="00C56B04" w:rsidP="00C56B04">
      <w:pPr>
        <w:pStyle w:val="ListParagraph"/>
        <w:numPr>
          <w:ilvl w:val="0"/>
          <w:numId w:val="4"/>
        </w:numPr>
        <w:ind w:firstLineChars="0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解释人力资源管理各功能块之间的关系</w:t>
      </w:r>
    </w:p>
    <w:p w14:paraId="77E05939" w14:textId="77777777" w:rsidR="00C56B04" w:rsidRPr="00C56B04" w:rsidRDefault="00C56B04" w:rsidP="00C56B04">
      <w:pPr>
        <w:pStyle w:val="ListParagraph"/>
        <w:numPr>
          <w:ilvl w:val="0"/>
          <w:numId w:val="4"/>
        </w:numPr>
        <w:ind w:firstLineChars="0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使中高层经理了解如何和人力资源部门结成伙伴关系</w:t>
      </w:r>
      <w:r w:rsidRPr="00C56B04">
        <w:rPr>
          <w:rFonts w:ascii="Arial" w:eastAsia="宋体" w:hAnsi="Arial" w:cs="Arial"/>
          <w:szCs w:val="21"/>
        </w:rPr>
        <w:t xml:space="preserve">, </w:t>
      </w:r>
      <w:r w:rsidRPr="00C56B04">
        <w:rPr>
          <w:rFonts w:ascii="Arial" w:eastAsia="宋体" w:hAnsi="Arial" w:cs="Arial"/>
          <w:szCs w:val="21"/>
        </w:rPr>
        <w:t>做好对</w:t>
      </w:r>
      <w:r w:rsidRPr="00C56B04">
        <w:rPr>
          <w:rFonts w:ascii="Arial" w:eastAsia="宋体" w:hAnsi="Arial" w:cs="Arial"/>
          <w:szCs w:val="21"/>
        </w:rPr>
        <w:t>“</w:t>
      </w:r>
      <w:r w:rsidRPr="00C56B04">
        <w:rPr>
          <w:rFonts w:ascii="Arial" w:eastAsia="宋体" w:hAnsi="Arial" w:cs="Arial"/>
          <w:szCs w:val="21"/>
        </w:rPr>
        <w:t>人</w:t>
      </w:r>
      <w:r w:rsidRPr="00C56B04">
        <w:rPr>
          <w:rFonts w:ascii="Arial" w:eastAsia="宋体" w:hAnsi="Arial" w:cs="Arial"/>
          <w:szCs w:val="21"/>
        </w:rPr>
        <w:t>”</w:t>
      </w:r>
      <w:r w:rsidRPr="00C56B04">
        <w:rPr>
          <w:rFonts w:ascii="Arial" w:eastAsia="宋体" w:hAnsi="Arial" w:cs="Arial"/>
          <w:szCs w:val="21"/>
        </w:rPr>
        <w:t>的管理</w:t>
      </w:r>
    </w:p>
    <w:p w14:paraId="74CBDB09" w14:textId="77777777" w:rsidR="00C56B04" w:rsidRPr="00C56B04" w:rsidRDefault="00C56B04" w:rsidP="00C56B04">
      <w:pPr>
        <w:pStyle w:val="ListParagraph"/>
        <w:numPr>
          <w:ilvl w:val="0"/>
          <w:numId w:val="4"/>
        </w:numPr>
        <w:ind w:firstLineChars="0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树立人力资源管理的正确意识和观念</w:t>
      </w:r>
    </w:p>
    <w:p w14:paraId="4B9EE7DF" w14:textId="77777777" w:rsidR="00C56B04" w:rsidRPr="00C56B04" w:rsidRDefault="00C56B04" w:rsidP="00C56B04">
      <w:pPr>
        <w:spacing w:beforeLines="50" w:before="156" w:afterLines="50" w:after="156"/>
        <w:rPr>
          <w:rFonts w:ascii="Arial" w:eastAsia="宋体" w:hAnsi="Arial" w:cs="Arial"/>
          <w:b/>
          <w:szCs w:val="21"/>
        </w:rPr>
      </w:pPr>
      <w:r w:rsidRPr="00C56B04">
        <w:rPr>
          <w:rFonts w:ascii="Arial" w:eastAsia="宋体" w:hAnsi="Arial" w:cs="Arial"/>
          <w:b/>
          <w:szCs w:val="21"/>
        </w:rPr>
        <w:t>课程内容</w:t>
      </w:r>
    </w:p>
    <w:p w14:paraId="2A323CBD" w14:textId="77777777" w:rsidR="00C56B04" w:rsidRPr="00C56B04" w:rsidRDefault="00C56B04" w:rsidP="00C56B04">
      <w:pPr>
        <w:rPr>
          <w:rFonts w:ascii="Arial" w:eastAsia="宋体" w:hAnsi="Arial" w:cs="Arial"/>
          <w:b/>
          <w:szCs w:val="21"/>
        </w:rPr>
      </w:pPr>
      <w:r w:rsidRPr="00C56B04">
        <w:rPr>
          <w:rFonts w:ascii="Arial" w:eastAsia="宋体" w:hAnsi="Arial" w:cs="Arial" w:hint="eastAsia"/>
          <w:b/>
          <w:szCs w:val="21"/>
        </w:rPr>
        <w:t>第一单元：</w:t>
      </w:r>
      <w:r w:rsidRPr="00C56B04">
        <w:rPr>
          <w:rFonts w:ascii="Arial" w:eastAsia="宋体" w:hAnsi="Arial" w:cs="Arial"/>
          <w:b/>
          <w:szCs w:val="21"/>
        </w:rPr>
        <w:t>人力资源管理的战略意义</w:t>
      </w:r>
    </w:p>
    <w:p w14:paraId="6450F99F" w14:textId="77777777" w:rsidR="00C56B04" w:rsidRPr="00C56B04" w:rsidRDefault="00C56B04" w:rsidP="00C56B04">
      <w:pPr>
        <w:pStyle w:val="ListParagraph"/>
        <w:numPr>
          <w:ilvl w:val="0"/>
          <w:numId w:val="2"/>
        </w:numPr>
        <w:ind w:firstLineChars="0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讨论：我为什么要懂得人力资源管理？</w:t>
      </w:r>
      <w:bookmarkStart w:id="0" w:name="_GoBack"/>
      <w:bookmarkEnd w:id="0"/>
    </w:p>
    <w:p w14:paraId="1185363C" w14:textId="77777777" w:rsidR="00C56B04" w:rsidRPr="00C56B04" w:rsidRDefault="00C56B04" w:rsidP="00C56B04">
      <w:pPr>
        <w:pStyle w:val="ListParagraph"/>
        <w:numPr>
          <w:ilvl w:val="0"/>
          <w:numId w:val="4"/>
        </w:numPr>
        <w:ind w:firstLineChars="0" w:firstLine="66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员工企业生命周期</w:t>
      </w:r>
    </w:p>
    <w:p w14:paraId="3E7E5DBC" w14:textId="77777777" w:rsidR="00C56B04" w:rsidRPr="00C56B04" w:rsidRDefault="00C56B04" w:rsidP="00C56B04">
      <w:pPr>
        <w:pStyle w:val="ListParagraph"/>
        <w:numPr>
          <w:ilvl w:val="0"/>
          <w:numId w:val="4"/>
        </w:numPr>
        <w:ind w:firstLineChars="0" w:firstLine="66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部门人力资源管理是谁的要求？</w:t>
      </w:r>
    </w:p>
    <w:p w14:paraId="10DEC925" w14:textId="77777777" w:rsidR="00C56B04" w:rsidRPr="00C56B04" w:rsidRDefault="00C56B04" w:rsidP="00C56B04">
      <w:pPr>
        <w:pStyle w:val="ListParagraph"/>
        <w:numPr>
          <w:ilvl w:val="0"/>
          <w:numId w:val="4"/>
        </w:numPr>
        <w:ind w:firstLineChars="0" w:firstLine="66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KATZ</w:t>
      </w:r>
      <w:r w:rsidRPr="00C56B04">
        <w:rPr>
          <w:rFonts w:ascii="Arial" w:eastAsia="宋体" w:hAnsi="Arial" w:cs="Arial"/>
          <w:szCs w:val="21"/>
        </w:rPr>
        <w:t>模型</w:t>
      </w:r>
      <w:r>
        <w:rPr>
          <w:rFonts w:ascii="宋体" w:eastAsia="宋体" w:hAnsi="宋体" w:cs="Arial" w:hint="eastAsia"/>
          <w:szCs w:val="21"/>
        </w:rPr>
        <w:t>—</w:t>
      </w:r>
      <w:r w:rsidRPr="00C56B04">
        <w:rPr>
          <w:rFonts w:ascii="Arial" w:eastAsia="宋体" w:hAnsi="Arial" w:cs="Arial"/>
          <w:szCs w:val="21"/>
        </w:rPr>
        <w:t>管理者的能力组合</w:t>
      </w:r>
    </w:p>
    <w:p w14:paraId="4DD74DBB" w14:textId="77777777" w:rsidR="00C56B04" w:rsidRPr="00C56B04" w:rsidRDefault="00C56B04" w:rsidP="00C56B04">
      <w:pPr>
        <w:pStyle w:val="ListParagraph"/>
        <w:numPr>
          <w:ilvl w:val="0"/>
          <w:numId w:val="4"/>
        </w:numPr>
        <w:ind w:firstLineChars="0" w:firstLine="66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什么是人力资源管理？</w:t>
      </w:r>
    </w:p>
    <w:p w14:paraId="57CDEF1A" w14:textId="77777777" w:rsidR="00C56B04" w:rsidRPr="00C56B04" w:rsidRDefault="00C56B04" w:rsidP="00C56B04">
      <w:pPr>
        <w:rPr>
          <w:rFonts w:ascii="Arial" w:eastAsia="宋体" w:hAnsi="Arial" w:cs="Arial"/>
          <w:b/>
          <w:szCs w:val="21"/>
        </w:rPr>
      </w:pPr>
      <w:r w:rsidRPr="00C56B04">
        <w:rPr>
          <w:rFonts w:ascii="Arial" w:eastAsia="宋体" w:hAnsi="Arial" w:cs="Arial" w:hint="eastAsia"/>
          <w:b/>
          <w:szCs w:val="21"/>
        </w:rPr>
        <w:t>第</w:t>
      </w:r>
      <w:r>
        <w:rPr>
          <w:rFonts w:ascii="Arial" w:eastAsia="宋体" w:hAnsi="Arial" w:cs="Arial" w:hint="eastAsia"/>
          <w:b/>
          <w:szCs w:val="21"/>
        </w:rPr>
        <w:t>二</w:t>
      </w:r>
      <w:r w:rsidRPr="00C56B04">
        <w:rPr>
          <w:rFonts w:ascii="Arial" w:eastAsia="宋体" w:hAnsi="Arial" w:cs="Arial" w:hint="eastAsia"/>
          <w:b/>
          <w:szCs w:val="21"/>
        </w:rPr>
        <w:t>单元：</w:t>
      </w:r>
      <w:r w:rsidRPr="00C56B04">
        <w:rPr>
          <w:rFonts w:ascii="Arial" w:eastAsia="宋体" w:hAnsi="Arial" w:cs="Arial"/>
          <w:b/>
          <w:szCs w:val="21"/>
        </w:rPr>
        <w:t>招聘与挑选</w:t>
      </w:r>
    </w:p>
    <w:p w14:paraId="125A8F11" w14:textId="77777777" w:rsidR="00C56B04" w:rsidRPr="00C56B04" w:rsidRDefault="00C56B04" w:rsidP="00C56B04">
      <w:pPr>
        <w:pStyle w:val="ListParagraph"/>
        <w:numPr>
          <w:ilvl w:val="0"/>
          <w:numId w:val="5"/>
        </w:numPr>
        <w:ind w:firstLineChars="0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招聘常见难题</w:t>
      </w:r>
    </w:p>
    <w:p w14:paraId="372F31C1" w14:textId="77777777" w:rsidR="00C56B04" w:rsidRPr="00C56B04" w:rsidRDefault="00C56B04" w:rsidP="00C56B04">
      <w:pPr>
        <w:pStyle w:val="ListParagraph"/>
        <w:numPr>
          <w:ilvl w:val="0"/>
          <w:numId w:val="5"/>
        </w:numPr>
        <w:ind w:firstLineChars="0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三件基本的事情</w:t>
      </w:r>
    </w:p>
    <w:p w14:paraId="289483E5" w14:textId="77777777" w:rsidR="00C56B04" w:rsidRPr="00C56B04" w:rsidRDefault="00C56B04" w:rsidP="00C56B04">
      <w:pPr>
        <w:pStyle w:val="ListParagraph"/>
        <w:numPr>
          <w:ilvl w:val="0"/>
          <w:numId w:val="5"/>
        </w:numPr>
        <w:ind w:firstLineChars="0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人力资源规划</w:t>
      </w:r>
    </w:p>
    <w:p w14:paraId="6494A64E" w14:textId="77777777" w:rsidR="00C56B04" w:rsidRPr="00C56B04" w:rsidRDefault="00C56B04" w:rsidP="00C56B04">
      <w:pPr>
        <w:pStyle w:val="ListParagraph"/>
        <w:numPr>
          <w:ilvl w:val="0"/>
          <w:numId w:val="4"/>
        </w:numPr>
        <w:ind w:left="709" w:firstLineChars="0" w:hanging="283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员工离职可能性分析</w:t>
      </w:r>
    </w:p>
    <w:p w14:paraId="35BCEE6E" w14:textId="77777777" w:rsidR="00C56B04" w:rsidRPr="00C56B04" w:rsidRDefault="00C56B04" w:rsidP="00C56B04">
      <w:pPr>
        <w:pStyle w:val="ListParagraph"/>
        <w:numPr>
          <w:ilvl w:val="0"/>
          <w:numId w:val="4"/>
        </w:numPr>
        <w:ind w:left="709" w:firstLineChars="0" w:hanging="283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人力资源素质分析</w:t>
      </w:r>
    </w:p>
    <w:p w14:paraId="2C13C19C" w14:textId="77777777" w:rsidR="00C56B04" w:rsidRPr="00C56B04" w:rsidRDefault="00C56B04" w:rsidP="00C56B04">
      <w:pPr>
        <w:pStyle w:val="ListParagraph"/>
        <w:numPr>
          <w:ilvl w:val="0"/>
          <w:numId w:val="4"/>
        </w:numPr>
        <w:ind w:left="709" w:firstLineChars="0" w:hanging="283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职位分析</w:t>
      </w:r>
    </w:p>
    <w:p w14:paraId="0CF75ABC" w14:textId="77777777" w:rsidR="00C56B04" w:rsidRPr="00C56B04" w:rsidRDefault="00C56B04" w:rsidP="00C56B04">
      <w:pPr>
        <w:pStyle w:val="ListParagraph"/>
        <w:numPr>
          <w:ilvl w:val="0"/>
          <w:numId w:val="4"/>
        </w:numPr>
        <w:ind w:left="709" w:firstLineChars="0" w:hanging="283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招聘和挑选</w:t>
      </w:r>
    </w:p>
    <w:p w14:paraId="0860A8B4" w14:textId="77777777" w:rsidR="00C56B04" w:rsidRPr="00C56B04" w:rsidRDefault="00C56B04" w:rsidP="00C56B04">
      <w:pPr>
        <w:pStyle w:val="ListParagraph"/>
        <w:numPr>
          <w:ilvl w:val="0"/>
          <w:numId w:val="4"/>
        </w:numPr>
        <w:ind w:left="709" w:firstLineChars="0" w:hanging="283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重置成本</w:t>
      </w:r>
    </w:p>
    <w:p w14:paraId="7F34C306" w14:textId="77777777" w:rsidR="00C56B04" w:rsidRPr="00C56B04" w:rsidRDefault="00C56B04" w:rsidP="00C56B04">
      <w:pPr>
        <w:pStyle w:val="ListParagraph"/>
        <w:numPr>
          <w:ilvl w:val="0"/>
          <w:numId w:val="5"/>
        </w:numPr>
        <w:ind w:firstLineChars="0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招聘的时机</w:t>
      </w:r>
    </w:p>
    <w:p w14:paraId="262AC1E1" w14:textId="77777777" w:rsidR="00C56B04" w:rsidRPr="00C56B04" w:rsidRDefault="00C56B04" w:rsidP="00C56B04">
      <w:pPr>
        <w:pStyle w:val="ListParagraph"/>
        <w:numPr>
          <w:ilvl w:val="0"/>
          <w:numId w:val="5"/>
        </w:numPr>
        <w:ind w:firstLineChars="0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如何挑选简历</w:t>
      </w:r>
    </w:p>
    <w:p w14:paraId="515CA297" w14:textId="77777777" w:rsidR="00C56B04" w:rsidRPr="00C56B04" w:rsidRDefault="00C56B04" w:rsidP="00C56B04">
      <w:pPr>
        <w:pStyle w:val="ListParagraph"/>
        <w:numPr>
          <w:ilvl w:val="0"/>
          <w:numId w:val="4"/>
        </w:numPr>
        <w:ind w:left="709" w:firstLineChars="0" w:hanging="283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常见的信息</w:t>
      </w:r>
    </w:p>
    <w:p w14:paraId="69D64A21" w14:textId="77777777" w:rsidR="00C56B04" w:rsidRPr="00C56B04" w:rsidRDefault="00C56B04" w:rsidP="00C56B04">
      <w:pPr>
        <w:pStyle w:val="ListParagraph"/>
        <w:numPr>
          <w:ilvl w:val="0"/>
          <w:numId w:val="4"/>
        </w:numPr>
        <w:ind w:left="709" w:firstLineChars="0" w:hanging="283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隐藏的信息</w:t>
      </w:r>
    </w:p>
    <w:p w14:paraId="5CE6B492" w14:textId="77777777" w:rsidR="00C56B04" w:rsidRPr="00C56B04" w:rsidRDefault="00C56B04" w:rsidP="00C56B04">
      <w:pPr>
        <w:pStyle w:val="ListParagraph"/>
        <w:numPr>
          <w:ilvl w:val="0"/>
          <w:numId w:val="4"/>
        </w:numPr>
        <w:ind w:left="709" w:firstLineChars="0" w:hanging="283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简历会骗人？</w:t>
      </w:r>
    </w:p>
    <w:p w14:paraId="19AA240D" w14:textId="77777777" w:rsidR="00C56B04" w:rsidRPr="00C56B04" w:rsidRDefault="00C56B04" w:rsidP="00C56B04">
      <w:pPr>
        <w:pStyle w:val="ListParagraph"/>
        <w:numPr>
          <w:ilvl w:val="0"/>
          <w:numId w:val="5"/>
        </w:numPr>
        <w:ind w:firstLineChars="0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电话面试</w:t>
      </w:r>
    </w:p>
    <w:p w14:paraId="2F35C67D" w14:textId="77777777" w:rsidR="00C56B04" w:rsidRPr="00C56B04" w:rsidRDefault="00C56B04" w:rsidP="00C56B04">
      <w:pPr>
        <w:pStyle w:val="ListParagraph"/>
        <w:numPr>
          <w:ilvl w:val="0"/>
          <w:numId w:val="5"/>
        </w:numPr>
        <w:ind w:firstLineChars="0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理想的面试模式</w:t>
      </w:r>
    </w:p>
    <w:p w14:paraId="3D0C72FE" w14:textId="77777777" w:rsidR="00C56B04" w:rsidRPr="00C56B04" w:rsidRDefault="00C56B04" w:rsidP="00C56B04">
      <w:pPr>
        <w:pStyle w:val="ListParagraph"/>
        <w:numPr>
          <w:ilvl w:val="0"/>
          <w:numId w:val="4"/>
        </w:numPr>
        <w:ind w:left="709" w:firstLineChars="0" w:hanging="283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结构化行为面试的流程</w:t>
      </w:r>
    </w:p>
    <w:p w14:paraId="21A43BFD" w14:textId="77777777" w:rsidR="00C56B04" w:rsidRPr="00C56B04" w:rsidRDefault="00C56B04" w:rsidP="00C56B04">
      <w:pPr>
        <w:pStyle w:val="ListParagraph"/>
        <w:numPr>
          <w:ilvl w:val="0"/>
          <w:numId w:val="4"/>
        </w:numPr>
        <w:ind w:left="709" w:firstLineChars="0" w:hanging="283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面试问题准备</w:t>
      </w:r>
    </w:p>
    <w:p w14:paraId="349E17DA" w14:textId="77777777" w:rsidR="00C56B04" w:rsidRPr="00C56B04" w:rsidRDefault="00C56B04" w:rsidP="00C56B04">
      <w:pPr>
        <w:pStyle w:val="ListParagraph"/>
        <w:numPr>
          <w:ilvl w:val="0"/>
          <w:numId w:val="4"/>
        </w:numPr>
        <w:ind w:left="709" w:firstLineChars="0" w:hanging="283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如何深入发问？</w:t>
      </w:r>
    </w:p>
    <w:p w14:paraId="3005CFDA" w14:textId="77777777" w:rsidR="00C56B04" w:rsidRPr="00C56B04" w:rsidRDefault="00C56B04" w:rsidP="00C56B04">
      <w:pPr>
        <w:pStyle w:val="ListParagraph"/>
        <w:numPr>
          <w:ilvl w:val="0"/>
          <w:numId w:val="4"/>
        </w:numPr>
        <w:ind w:left="709" w:firstLineChars="0" w:hanging="283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跟进问题</w:t>
      </w:r>
    </w:p>
    <w:p w14:paraId="6A03A6E0" w14:textId="77777777" w:rsidR="00C56B04" w:rsidRPr="00C56B04" w:rsidRDefault="00C56B04" w:rsidP="00C56B04">
      <w:pPr>
        <w:pStyle w:val="ListParagraph"/>
        <w:numPr>
          <w:ilvl w:val="0"/>
          <w:numId w:val="4"/>
        </w:numPr>
        <w:ind w:left="709" w:firstLineChars="0" w:hanging="283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应避免的问题</w:t>
      </w:r>
    </w:p>
    <w:p w14:paraId="2925C08F" w14:textId="77777777" w:rsidR="00C56B04" w:rsidRPr="00C56B04" w:rsidRDefault="00C56B04" w:rsidP="00C56B04">
      <w:pPr>
        <w:pStyle w:val="ListParagraph"/>
        <w:numPr>
          <w:ilvl w:val="0"/>
          <w:numId w:val="4"/>
        </w:numPr>
        <w:ind w:left="709" w:firstLineChars="0" w:hanging="283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如何判断应聘者的软技能</w:t>
      </w:r>
    </w:p>
    <w:p w14:paraId="2858F7FB" w14:textId="77777777" w:rsidR="00C56B04" w:rsidRPr="00C56B04" w:rsidRDefault="00C56B04" w:rsidP="00C56B04">
      <w:pPr>
        <w:pStyle w:val="ListParagraph"/>
        <w:numPr>
          <w:ilvl w:val="0"/>
          <w:numId w:val="4"/>
        </w:numPr>
        <w:ind w:left="709" w:firstLineChars="0" w:hanging="283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如何评估工作动力</w:t>
      </w:r>
    </w:p>
    <w:p w14:paraId="782E1D57" w14:textId="77777777" w:rsidR="00C56B04" w:rsidRPr="00C56B04" w:rsidRDefault="00C56B04" w:rsidP="00C56B04">
      <w:pPr>
        <w:pStyle w:val="ListParagraph"/>
        <w:numPr>
          <w:ilvl w:val="0"/>
          <w:numId w:val="5"/>
        </w:numPr>
        <w:ind w:firstLineChars="0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录用的决定如何做？</w:t>
      </w:r>
    </w:p>
    <w:p w14:paraId="1C28858C" w14:textId="77777777" w:rsidR="00C56B04" w:rsidRDefault="00C56B04">
      <w:pPr>
        <w:widowControl/>
        <w:jc w:val="left"/>
        <w:rPr>
          <w:rFonts w:ascii="Arial" w:eastAsia="宋体" w:hAnsi="Arial" w:cs="Arial"/>
          <w:b/>
          <w:szCs w:val="21"/>
        </w:rPr>
      </w:pPr>
      <w:r>
        <w:rPr>
          <w:rFonts w:ascii="Arial" w:eastAsia="宋体" w:hAnsi="Arial" w:cs="Arial"/>
          <w:b/>
          <w:szCs w:val="21"/>
        </w:rPr>
        <w:br w:type="page"/>
      </w:r>
    </w:p>
    <w:p w14:paraId="599817E9" w14:textId="77777777" w:rsidR="00C56B04" w:rsidRPr="00C56B04" w:rsidRDefault="00C56B04" w:rsidP="00C56B04">
      <w:pPr>
        <w:rPr>
          <w:rFonts w:ascii="Arial" w:eastAsia="宋体" w:hAnsi="Arial" w:cs="Arial"/>
          <w:b/>
          <w:szCs w:val="21"/>
        </w:rPr>
      </w:pPr>
      <w:r w:rsidRPr="00C56B04">
        <w:rPr>
          <w:rFonts w:ascii="Arial" w:eastAsia="宋体" w:hAnsi="Arial" w:cs="Arial" w:hint="eastAsia"/>
          <w:b/>
          <w:szCs w:val="21"/>
        </w:rPr>
        <w:lastRenderedPageBreak/>
        <w:t>第</w:t>
      </w:r>
      <w:r>
        <w:rPr>
          <w:rFonts w:ascii="Arial" w:eastAsia="宋体" w:hAnsi="Arial" w:cs="Arial" w:hint="eastAsia"/>
          <w:b/>
          <w:szCs w:val="21"/>
        </w:rPr>
        <w:t>三</w:t>
      </w:r>
      <w:r w:rsidRPr="00C56B04">
        <w:rPr>
          <w:rFonts w:ascii="Arial" w:eastAsia="宋体" w:hAnsi="Arial" w:cs="Arial" w:hint="eastAsia"/>
          <w:b/>
          <w:szCs w:val="21"/>
        </w:rPr>
        <w:t>单元：</w:t>
      </w:r>
      <w:r w:rsidRPr="00C56B04">
        <w:rPr>
          <w:rFonts w:ascii="Arial" w:eastAsia="宋体" w:hAnsi="Arial" w:cs="Arial"/>
          <w:b/>
          <w:szCs w:val="21"/>
        </w:rPr>
        <w:t>新员工培训</w:t>
      </w:r>
    </w:p>
    <w:p w14:paraId="3ADA2D7F" w14:textId="77777777" w:rsidR="00C56B04" w:rsidRPr="00C56B04" w:rsidRDefault="00C56B04" w:rsidP="00C56B04">
      <w:pPr>
        <w:pStyle w:val="ListParagraph"/>
        <w:numPr>
          <w:ilvl w:val="0"/>
          <w:numId w:val="6"/>
        </w:numPr>
        <w:ind w:firstLineChars="0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传统的入职培训</w:t>
      </w:r>
    </w:p>
    <w:p w14:paraId="5F103189" w14:textId="77777777" w:rsidR="00C56B04" w:rsidRPr="00C56B04" w:rsidRDefault="00C56B04" w:rsidP="00C56B04">
      <w:pPr>
        <w:pStyle w:val="ListParagraph"/>
        <w:numPr>
          <w:ilvl w:val="0"/>
          <w:numId w:val="6"/>
        </w:numPr>
        <w:ind w:firstLineChars="0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更深层次的意义</w:t>
      </w:r>
    </w:p>
    <w:p w14:paraId="0B492ACA" w14:textId="77777777" w:rsidR="00C56B04" w:rsidRPr="00C56B04" w:rsidRDefault="00C56B04" w:rsidP="00C56B04">
      <w:pPr>
        <w:pStyle w:val="ListParagraph"/>
        <w:numPr>
          <w:ilvl w:val="0"/>
          <w:numId w:val="4"/>
        </w:numPr>
        <w:ind w:left="709" w:firstLineChars="0" w:hanging="283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心理契约</w:t>
      </w:r>
    </w:p>
    <w:p w14:paraId="10FB4EF1" w14:textId="77777777" w:rsidR="00C56B04" w:rsidRPr="00C56B04" w:rsidRDefault="00C56B04" w:rsidP="00C56B04">
      <w:pPr>
        <w:pStyle w:val="ListParagraph"/>
        <w:numPr>
          <w:ilvl w:val="0"/>
          <w:numId w:val="4"/>
        </w:numPr>
        <w:ind w:left="709" w:firstLineChars="0" w:hanging="283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新员工对公司的期望</w:t>
      </w:r>
    </w:p>
    <w:p w14:paraId="141038F0" w14:textId="77777777" w:rsidR="00C56B04" w:rsidRPr="00C56B04" w:rsidRDefault="00C56B04" w:rsidP="00C56B04">
      <w:pPr>
        <w:pStyle w:val="ListParagraph"/>
        <w:numPr>
          <w:ilvl w:val="0"/>
          <w:numId w:val="4"/>
        </w:numPr>
        <w:ind w:left="709" w:firstLineChars="0" w:hanging="283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培养员工归属感的唯一机会</w:t>
      </w:r>
    </w:p>
    <w:p w14:paraId="4D650A4E" w14:textId="77777777" w:rsidR="00C56B04" w:rsidRPr="00C56B04" w:rsidRDefault="00C56B04" w:rsidP="00C56B04">
      <w:pPr>
        <w:pStyle w:val="ListParagraph"/>
        <w:numPr>
          <w:ilvl w:val="0"/>
          <w:numId w:val="6"/>
        </w:numPr>
        <w:ind w:firstLineChars="0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跨国公司实际案例</w:t>
      </w:r>
      <w:r>
        <w:rPr>
          <w:rFonts w:ascii="宋体" w:eastAsia="宋体" w:hAnsi="宋体" w:cs="Arial" w:hint="eastAsia"/>
          <w:szCs w:val="21"/>
        </w:rPr>
        <w:t>—</w:t>
      </w:r>
      <w:r w:rsidRPr="00C56B04">
        <w:rPr>
          <w:rFonts w:ascii="Arial" w:eastAsia="宋体" w:hAnsi="Arial" w:cs="Arial"/>
          <w:szCs w:val="21"/>
        </w:rPr>
        <w:t>新员工试用期融入体系</w:t>
      </w:r>
    </w:p>
    <w:p w14:paraId="3849383D" w14:textId="77777777" w:rsidR="00C56B04" w:rsidRPr="00C56B04" w:rsidRDefault="00C56B04" w:rsidP="00C56B04">
      <w:pPr>
        <w:pStyle w:val="ListParagraph"/>
        <w:numPr>
          <w:ilvl w:val="0"/>
          <w:numId w:val="6"/>
        </w:numPr>
        <w:ind w:firstLineChars="0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新员工融入公司流程</w:t>
      </w:r>
    </w:p>
    <w:p w14:paraId="6BFF5732" w14:textId="77777777" w:rsidR="00C56B04" w:rsidRPr="00C56B04" w:rsidRDefault="00C56B04" w:rsidP="00C56B04">
      <w:pPr>
        <w:rPr>
          <w:rFonts w:ascii="Arial" w:eastAsia="宋体" w:hAnsi="Arial" w:cs="Arial"/>
          <w:b/>
          <w:szCs w:val="21"/>
        </w:rPr>
      </w:pPr>
      <w:r>
        <w:rPr>
          <w:rFonts w:ascii="Arial" w:eastAsia="宋体" w:hAnsi="Arial" w:cs="Arial" w:hint="eastAsia"/>
          <w:b/>
          <w:szCs w:val="21"/>
        </w:rPr>
        <w:t>第四单元：</w:t>
      </w:r>
      <w:r w:rsidRPr="00C56B04">
        <w:rPr>
          <w:rFonts w:ascii="Arial" w:eastAsia="宋体" w:hAnsi="Arial" w:cs="Arial"/>
          <w:b/>
          <w:szCs w:val="21"/>
        </w:rPr>
        <w:t>绩效管理</w:t>
      </w:r>
    </w:p>
    <w:p w14:paraId="3DC10D9A" w14:textId="77777777" w:rsidR="00C56B04" w:rsidRPr="00C56B04" w:rsidRDefault="00C56B04" w:rsidP="00C56B04">
      <w:pPr>
        <w:pStyle w:val="ListParagraph"/>
        <w:numPr>
          <w:ilvl w:val="0"/>
          <w:numId w:val="7"/>
        </w:numPr>
        <w:ind w:firstLineChars="0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绩效管理不是什么？是什么？</w:t>
      </w:r>
    </w:p>
    <w:p w14:paraId="3233B147" w14:textId="77777777" w:rsidR="00C56B04" w:rsidRPr="00C56B04" w:rsidRDefault="00C56B04" w:rsidP="00C56B04">
      <w:pPr>
        <w:pStyle w:val="ListParagraph"/>
        <w:numPr>
          <w:ilvl w:val="0"/>
          <w:numId w:val="7"/>
        </w:numPr>
        <w:ind w:firstLineChars="0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绩效考核中的误区</w:t>
      </w:r>
    </w:p>
    <w:p w14:paraId="0424AC97" w14:textId="77777777" w:rsidR="00C56B04" w:rsidRPr="00C56B04" w:rsidRDefault="00C56B04" w:rsidP="00C56B04">
      <w:pPr>
        <w:pStyle w:val="ListParagraph"/>
        <w:numPr>
          <w:ilvl w:val="0"/>
          <w:numId w:val="7"/>
        </w:numPr>
        <w:ind w:firstLineChars="0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绩效考核包括哪些方面？</w:t>
      </w:r>
    </w:p>
    <w:p w14:paraId="0DFDCE63" w14:textId="77777777" w:rsidR="00C56B04" w:rsidRPr="00C56B04" w:rsidRDefault="00C56B04" w:rsidP="00C56B04">
      <w:pPr>
        <w:pStyle w:val="ListParagraph"/>
        <w:numPr>
          <w:ilvl w:val="0"/>
          <w:numId w:val="7"/>
        </w:numPr>
        <w:ind w:firstLineChars="0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谁是评估者？</w:t>
      </w:r>
    </w:p>
    <w:p w14:paraId="5CE361E9" w14:textId="77777777" w:rsidR="00C56B04" w:rsidRPr="00C56B04" w:rsidRDefault="00C56B04" w:rsidP="00C56B04">
      <w:pPr>
        <w:pStyle w:val="ListParagraph"/>
        <w:numPr>
          <w:ilvl w:val="0"/>
          <w:numId w:val="7"/>
        </w:numPr>
        <w:ind w:firstLineChars="0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绩效管理系统</w:t>
      </w:r>
      <w:r w:rsidR="00985841">
        <w:rPr>
          <w:rFonts w:ascii="Arial" w:eastAsia="宋体" w:hAnsi="Arial" w:cs="Arial" w:hint="eastAsia"/>
          <w:szCs w:val="21"/>
        </w:rPr>
        <w:t>的</w:t>
      </w:r>
      <w:r w:rsidRPr="00C56B04">
        <w:rPr>
          <w:rFonts w:ascii="Arial" w:eastAsia="宋体" w:hAnsi="Arial" w:cs="Arial"/>
          <w:szCs w:val="21"/>
        </w:rPr>
        <w:t>三个步骤</w:t>
      </w:r>
    </w:p>
    <w:p w14:paraId="1A301F75" w14:textId="77777777" w:rsidR="00C56B04" w:rsidRPr="00C56B04" w:rsidRDefault="00C56B04" w:rsidP="00985841">
      <w:pPr>
        <w:pStyle w:val="ListParagraph"/>
        <w:numPr>
          <w:ilvl w:val="0"/>
          <w:numId w:val="4"/>
        </w:numPr>
        <w:ind w:left="709" w:firstLineChars="0" w:hanging="283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绩效计划和目标设定</w:t>
      </w:r>
    </w:p>
    <w:p w14:paraId="43338FFD" w14:textId="77777777" w:rsidR="00C56B04" w:rsidRPr="00C56B04" w:rsidRDefault="00C56B04" w:rsidP="00985841">
      <w:pPr>
        <w:pStyle w:val="ListParagraph"/>
        <w:numPr>
          <w:ilvl w:val="0"/>
          <w:numId w:val="4"/>
        </w:numPr>
        <w:ind w:left="709" w:firstLineChars="0" w:hanging="283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365</w:t>
      </w:r>
      <w:r w:rsidRPr="00C56B04">
        <w:rPr>
          <w:rFonts w:ascii="Arial" w:eastAsia="宋体" w:hAnsi="Arial" w:cs="Arial"/>
          <w:szCs w:val="21"/>
        </w:rPr>
        <w:t>天绩效反馈</w:t>
      </w:r>
    </w:p>
    <w:p w14:paraId="2C27B780" w14:textId="77777777" w:rsidR="00C56B04" w:rsidRPr="00C56B04" w:rsidRDefault="00C56B04" w:rsidP="00985841">
      <w:pPr>
        <w:pStyle w:val="ListParagraph"/>
        <w:numPr>
          <w:ilvl w:val="0"/>
          <w:numId w:val="4"/>
        </w:numPr>
        <w:ind w:left="709" w:firstLineChars="0" w:hanging="283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绩效评估和回报</w:t>
      </w:r>
    </w:p>
    <w:p w14:paraId="0AB77422" w14:textId="77777777" w:rsidR="00C56B04" w:rsidRPr="00C56B04" w:rsidRDefault="00C56B04" w:rsidP="00985841">
      <w:pPr>
        <w:pStyle w:val="ListParagraph"/>
        <w:numPr>
          <w:ilvl w:val="0"/>
          <w:numId w:val="7"/>
        </w:numPr>
        <w:ind w:firstLineChars="0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激励管理</w:t>
      </w:r>
    </w:p>
    <w:p w14:paraId="3AEEEC88" w14:textId="77777777" w:rsidR="00C56B04" w:rsidRPr="00C56B04" w:rsidRDefault="00C56B04" w:rsidP="00985841">
      <w:pPr>
        <w:pStyle w:val="ListParagraph"/>
        <w:numPr>
          <w:ilvl w:val="0"/>
          <w:numId w:val="4"/>
        </w:numPr>
        <w:ind w:left="709" w:firstLineChars="0" w:hanging="283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激励的三个层面工作</w:t>
      </w:r>
    </w:p>
    <w:p w14:paraId="7AF4EF60" w14:textId="77777777" w:rsidR="00C56B04" w:rsidRPr="00C56B04" w:rsidRDefault="00C56B04" w:rsidP="00985841">
      <w:pPr>
        <w:pStyle w:val="ListParagraph"/>
        <w:numPr>
          <w:ilvl w:val="0"/>
          <w:numId w:val="4"/>
        </w:numPr>
        <w:ind w:left="709" w:firstLineChars="0" w:hanging="283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激励的三大误区</w:t>
      </w:r>
    </w:p>
    <w:p w14:paraId="21902B24" w14:textId="77777777" w:rsidR="00C56B04" w:rsidRPr="00C56B04" w:rsidRDefault="00C56B04" w:rsidP="00985841">
      <w:pPr>
        <w:pStyle w:val="ListParagraph"/>
        <w:numPr>
          <w:ilvl w:val="0"/>
          <w:numId w:val="4"/>
        </w:numPr>
        <w:ind w:left="709" w:firstLineChars="0" w:hanging="283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员工价值取向</w:t>
      </w:r>
      <w:r w:rsidRPr="00C56B04">
        <w:rPr>
          <w:rFonts w:ascii="Arial" w:eastAsia="宋体" w:hAnsi="Arial" w:cs="Arial"/>
          <w:szCs w:val="21"/>
        </w:rPr>
        <w:t>EVP</w:t>
      </w:r>
    </w:p>
    <w:p w14:paraId="32D3C1E5" w14:textId="77777777" w:rsidR="00C56B04" w:rsidRPr="00C56B04" w:rsidRDefault="00C56B04" w:rsidP="00985841">
      <w:pPr>
        <w:pStyle w:val="ListParagraph"/>
        <w:numPr>
          <w:ilvl w:val="0"/>
          <w:numId w:val="4"/>
        </w:numPr>
        <w:ind w:left="709" w:firstLineChars="0" w:hanging="283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激励理论分析</w:t>
      </w:r>
    </w:p>
    <w:p w14:paraId="00C2426A" w14:textId="77777777" w:rsidR="00C56B04" w:rsidRPr="00985841" w:rsidRDefault="00985841" w:rsidP="00C56B04">
      <w:pPr>
        <w:rPr>
          <w:rFonts w:ascii="Arial" w:eastAsia="宋体" w:hAnsi="Arial" w:cs="Arial"/>
          <w:b/>
          <w:szCs w:val="21"/>
        </w:rPr>
      </w:pPr>
      <w:r>
        <w:rPr>
          <w:rFonts w:ascii="Arial" w:eastAsia="宋体" w:hAnsi="Arial" w:cs="Arial" w:hint="eastAsia"/>
          <w:b/>
          <w:szCs w:val="21"/>
        </w:rPr>
        <w:t>第五单元：</w:t>
      </w:r>
      <w:r w:rsidR="00C56B04" w:rsidRPr="00985841">
        <w:rPr>
          <w:rFonts w:ascii="Arial" w:eastAsia="宋体" w:hAnsi="Arial" w:cs="Arial"/>
          <w:b/>
          <w:szCs w:val="21"/>
        </w:rPr>
        <w:t>员工培训和发展</w:t>
      </w:r>
    </w:p>
    <w:p w14:paraId="377A9647" w14:textId="77777777" w:rsidR="00C56B04" w:rsidRPr="00C56B04" w:rsidRDefault="00C56B04" w:rsidP="00985841">
      <w:pPr>
        <w:pStyle w:val="ListParagraph"/>
        <w:numPr>
          <w:ilvl w:val="0"/>
          <w:numId w:val="8"/>
        </w:numPr>
        <w:ind w:firstLineChars="0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培训</w:t>
      </w:r>
      <w:r w:rsidRPr="00C56B04">
        <w:rPr>
          <w:rFonts w:ascii="Arial" w:eastAsia="宋体" w:hAnsi="Arial" w:cs="Arial"/>
          <w:szCs w:val="21"/>
        </w:rPr>
        <w:t>vs.</w:t>
      </w:r>
      <w:r w:rsidRPr="00C56B04">
        <w:rPr>
          <w:rFonts w:ascii="Arial" w:eastAsia="宋体" w:hAnsi="Arial" w:cs="Arial"/>
          <w:szCs w:val="21"/>
        </w:rPr>
        <w:t>发展</w:t>
      </w:r>
    </w:p>
    <w:p w14:paraId="74E3FD5B" w14:textId="77777777" w:rsidR="00C56B04" w:rsidRPr="00C56B04" w:rsidRDefault="00C56B04" w:rsidP="00985841">
      <w:pPr>
        <w:pStyle w:val="ListParagraph"/>
        <w:numPr>
          <w:ilvl w:val="0"/>
          <w:numId w:val="8"/>
        </w:numPr>
        <w:ind w:firstLineChars="0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培训</w:t>
      </w:r>
    </w:p>
    <w:p w14:paraId="697B7003" w14:textId="77777777" w:rsidR="00C56B04" w:rsidRPr="00C56B04" w:rsidRDefault="00C56B04" w:rsidP="00985841">
      <w:pPr>
        <w:pStyle w:val="ListParagraph"/>
        <w:numPr>
          <w:ilvl w:val="0"/>
          <w:numId w:val="4"/>
        </w:numPr>
        <w:ind w:left="709" w:firstLineChars="0" w:hanging="283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培训</w:t>
      </w:r>
      <w:r w:rsidRPr="00C56B04">
        <w:rPr>
          <w:rFonts w:ascii="Arial" w:eastAsia="宋体" w:hAnsi="Arial" w:cs="Arial"/>
          <w:szCs w:val="21"/>
        </w:rPr>
        <w:t>=</w:t>
      </w:r>
      <w:r w:rsidRPr="00C56B04">
        <w:rPr>
          <w:rFonts w:ascii="Arial" w:eastAsia="宋体" w:hAnsi="Arial" w:cs="Arial"/>
          <w:szCs w:val="21"/>
        </w:rPr>
        <w:t>福利？</w:t>
      </w:r>
    </w:p>
    <w:p w14:paraId="3F8508EB" w14:textId="77777777" w:rsidR="00C56B04" w:rsidRPr="00C56B04" w:rsidRDefault="00C56B04" w:rsidP="00985841">
      <w:pPr>
        <w:pStyle w:val="ListParagraph"/>
        <w:numPr>
          <w:ilvl w:val="0"/>
          <w:numId w:val="4"/>
        </w:numPr>
        <w:ind w:left="709" w:firstLineChars="0" w:hanging="283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为什么要培训？</w:t>
      </w:r>
    </w:p>
    <w:p w14:paraId="6DB3F370" w14:textId="77777777" w:rsidR="00C56B04" w:rsidRPr="00C56B04" w:rsidRDefault="00C56B04" w:rsidP="00985841">
      <w:pPr>
        <w:pStyle w:val="ListParagraph"/>
        <w:numPr>
          <w:ilvl w:val="0"/>
          <w:numId w:val="4"/>
        </w:numPr>
        <w:ind w:left="709" w:firstLineChars="0" w:hanging="283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培训的理念</w:t>
      </w:r>
    </w:p>
    <w:p w14:paraId="2B8F0840" w14:textId="77777777" w:rsidR="00C56B04" w:rsidRPr="00C56B04" w:rsidRDefault="00C56B04" w:rsidP="00985841">
      <w:pPr>
        <w:pStyle w:val="ListParagraph"/>
        <w:numPr>
          <w:ilvl w:val="0"/>
          <w:numId w:val="4"/>
        </w:numPr>
        <w:ind w:left="709" w:firstLineChars="0" w:hanging="283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培训流程</w:t>
      </w:r>
    </w:p>
    <w:p w14:paraId="293C3CC5" w14:textId="77777777" w:rsidR="00C56B04" w:rsidRPr="00C56B04" w:rsidRDefault="00C56B04" w:rsidP="00985841">
      <w:pPr>
        <w:pStyle w:val="ListParagraph"/>
        <w:numPr>
          <w:ilvl w:val="0"/>
          <w:numId w:val="4"/>
        </w:numPr>
        <w:ind w:left="709" w:firstLineChars="0" w:hanging="283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培训需求</w:t>
      </w:r>
      <w:r w:rsidRPr="00C56B04">
        <w:rPr>
          <w:rFonts w:ascii="Arial" w:eastAsia="宋体" w:hAnsi="Arial" w:cs="Arial"/>
          <w:szCs w:val="21"/>
        </w:rPr>
        <w:t>vs.</w:t>
      </w:r>
      <w:r w:rsidRPr="00C56B04">
        <w:rPr>
          <w:rFonts w:ascii="Arial" w:eastAsia="宋体" w:hAnsi="Arial" w:cs="Arial"/>
          <w:szCs w:val="21"/>
        </w:rPr>
        <w:t>培训需要</w:t>
      </w:r>
    </w:p>
    <w:p w14:paraId="06F409EB" w14:textId="77777777" w:rsidR="00C56B04" w:rsidRPr="00C56B04" w:rsidRDefault="00C56B04" w:rsidP="00985841">
      <w:pPr>
        <w:pStyle w:val="ListParagraph"/>
        <w:numPr>
          <w:ilvl w:val="0"/>
          <w:numId w:val="4"/>
        </w:numPr>
        <w:ind w:left="709" w:firstLineChars="0" w:hanging="283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培训需求分析</w:t>
      </w:r>
    </w:p>
    <w:p w14:paraId="5B2D2043" w14:textId="77777777" w:rsidR="00C56B04" w:rsidRPr="00C56B04" w:rsidRDefault="00C56B04" w:rsidP="00985841">
      <w:pPr>
        <w:pStyle w:val="ListParagraph"/>
        <w:numPr>
          <w:ilvl w:val="0"/>
          <w:numId w:val="4"/>
        </w:numPr>
        <w:ind w:left="709" w:firstLineChars="0" w:hanging="283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培训方法</w:t>
      </w:r>
    </w:p>
    <w:p w14:paraId="6D3B8467" w14:textId="77777777" w:rsidR="00C56B04" w:rsidRPr="00C56B04" w:rsidRDefault="00C56B04" w:rsidP="00985841">
      <w:pPr>
        <w:pStyle w:val="ListParagraph"/>
        <w:numPr>
          <w:ilvl w:val="0"/>
          <w:numId w:val="8"/>
        </w:numPr>
        <w:ind w:firstLineChars="0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发展</w:t>
      </w:r>
    </w:p>
    <w:p w14:paraId="1F5349FF" w14:textId="77777777" w:rsidR="00C56B04" w:rsidRPr="00C56B04" w:rsidRDefault="00C56B04" w:rsidP="00985841">
      <w:pPr>
        <w:pStyle w:val="ListParagraph"/>
        <w:numPr>
          <w:ilvl w:val="0"/>
          <w:numId w:val="4"/>
        </w:numPr>
        <w:ind w:left="709" w:firstLineChars="0" w:hanging="283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领导力发展体系</w:t>
      </w:r>
    </w:p>
    <w:p w14:paraId="594A88BD" w14:textId="77777777" w:rsidR="00C56B04" w:rsidRPr="00C56B04" w:rsidRDefault="00C56B04" w:rsidP="00985841">
      <w:pPr>
        <w:pStyle w:val="ListParagraph"/>
        <w:numPr>
          <w:ilvl w:val="0"/>
          <w:numId w:val="4"/>
        </w:numPr>
        <w:ind w:left="709" w:firstLineChars="0" w:hanging="283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职业发展的几个热点及重要问题</w:t>
      </w:r>
    </w:p>
    <w:p w14:paraId="1B6C90FB" w14:textId="77777777" w:rsidR="00C56B04" w:rsidRPr="00C56B04" w:rsidRDefault="00C56B04" w:rsidP="00985841">
      <w:pPr>
        <w:pStyle w:val="ListParagraph"/>
        <w:numPr>
          <w:ilvl w:val="0"/>
          <w:numId w:val="4"/>
        </w:numPr>
        <w:ind w:left="709" w:firstLineChars="0" w:hanging="283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职业锚</w:t>
      </w:r>
    </w:p>
    <w:p w14:paraId="2F02AA40" w14:textId="77777777" w:rsidR="00C56B04" w:rsidRPr="00C56B04" w:rsidRDefault="00C56B04" w:rsidP="00985841">
      <w:pPr>
        <w:pStyle w:val="ListParagraph"/>
        <w:numPr>
          <w:ilvl w:val="0"/>
          <w:numId w:val="4"/>
        </w:numPr>
        <w:ind w:left="709" w:firstLineChars="0" w:hanging="283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职业发展的职责分配</w:t>
      </w:r>
    </w:p>
    <w:p w14:paraId="144A3484" w14:textId="77777777" w:rsidR="00C56B04" w:rsidRPr="00985841" w:rsidRDefault="00985841" w:rsidP="00C56B04">
      <w:pPr>
        <w:rPr>
          <w:rFonts w:ascii="Arial" w:eastAsia="宋体" w:hAnsi="Arial" w:cs="Arial"/>
          <w:b/>
          <w:szCs w:val="21"/>
        </w:rPr>
      </w:pPr>
      <w:r>
        <w:rPr>
          <w:rFonts w:ascii="Arial" w:eastAsia="宋体" w:hAnsi="Arial" w:cs="Arial" w:hint="eastAsia"/>
          <w:b/>
          <w:szCs w:val="21"/>
        </w:rPr>
        <w:t>第六单元：</w:t>
      </w:r>
      <w:r w:rsidR="00C56B04" w:rsidRPr="00985841">
        <w:rPr>
          <w:rFonts w:ascii="Arial" w:eastAsia="宋体" w:hAnsi="Arial" w:cs="Arial"/>
          <w:b/>
          <w:szCs w:val="21"/>
        </w:rPr>
        <w:t>员工离开</w:t>
      </w:r>
    </w:p>
    <w:p w14:paraId="7DCD6891" w14:textId="77777777" w:rsidR="00C56B04" w:rsidRPr="00C56B04" w:rsidRDefault="00C56B04" w:rsidP="00985841">
      <w:pPr>
        <w:pStyle w:val="ListParagraph"/>
        <w:numPr>
          <w:ilvl w:val="0"/>
          <w:numId w:val="9"/>
        </w:numPr>
        <w:ind w:firstLineChars="0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中国留才状况调研</w:t>
      </w:r>
    </w:p>
    <w:p w14:paraId="4C3180DB" w14:textId="77777777" w:rsidR="00C56B04" w:rsidRPr="00C56B04" w:rsidRDefault="00C56B04" w:rsidP="00985841">
      <w:pPr>
        <w:pStyle w:val="ListParagraph"/>
        <w:numPr>
          <w:ilvl w:val="0"/>
          <w:numId w:val="9"/>
        </w:numPr>
        <w:ind w:firstLineChars="0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留才对策与方法</w:t>
      </w:r>
    </w:p>
    <w:p w14:paraId="222926E7" w14:textId="77777777" w:rsidR="00C56B04" w:rsidRPr="00C56B04" w:rsidRDefault="00C56B04" w:rsidP="00985841">
      <w:pPr>
        <w:pStyle w:val="ListParagraph"/>
        <w:numPr>
          <w:ilvl w:val="0"/>
          <w:numId w:val="9"/>
        </w:numPr>
        <w:ind w:firstLineChars="0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员工关系管理的最高境界</w:t>
      </w:r>
    </w:p>
    <w:p w14:paraId="1FC6417D" w14:textId="77777777" w:rsidR="00C56B04" w:rsidRPr="00C56B04" w:rsidRDefault="00C56B04" w:rsidP="00985841">
      <w:pPr>
        <w:pStyle w:val="ListParagraph"/>
        <w:numPr>
          <w:ilvl w:val="0"/>
          <w:numId w:val="9"/>
        </w:numPr>
        <w:ind w:firstLineChars="0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员工满意度调查</w:t>
      </w:r>
    </w:p>
    <w:p w14:paraId="13CB1C86" w14:textId="77777777" w:rsidR="00C56B04" w:rsidRPr="00C56B04" w:rsidRDefault="00C56B04" w:rsidP="00985841">
      <w:pPr>
        <w:pStyle w:val="ListParagraph"/>
        <w:numPr>
          <w:ilvl w:val="0"/>
          <w:numId w:val="9"/>
        </w:numPr>
        <w:ind w:firstLineChars="0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员工八大离职迹象</w:t>
      </w:r>
    </w:p>
    <w:p w14:paraId="7211F86C" w14:textId="77777777" w:rsidR="00B52325" w:rsidRPr="00985841" w:rsidRDefault="00C56B04" w:rsidP="00C56B04">
      <w:pPr>
        <w:pStyle w:val="ListParagraph"/>
        <w:numPr>
          <w:ilvl w:val="0"/>
          <w:numId w:val="9"/>
        </w:numPr>
        <w:ind w:firstLineChars="0"/>
        <w:rPr>
          <w:rFonts w:ascii="Arial" w:eastAsia="宋体" w:hAnsi="Arial" w:cs="Arial"/>
          <w:szCs w:val="21"/>
        </w:rPr>
      </w:pPr>
      <w:r w:rsidRPr="00C56B04">
        <w:rPr>
          <w:rFonts w:ascii="Arial" w:eastAsia="宋体" w:hAnsi="Arial" w:cs="Arial"/>
          <w:szCs w:val="21"/>
        </w:rPr>
        <w:t>劳动关系管理</w:t>
      </w:r>
    </w:p>
    <w:sectPr w:rsidR="00B52325" w:rsidRPr="00985841" w:rsidSect="002F4A85">
      <w:headerReference w:type="default" r:id="rId8"/>
      <w:pgSz w:w="11906" w:h="16838"/>
      <w:pgMar w:top="1560" w:right="1797" w:bottom="1440" w:left="1797" w:header="6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8993FB" w14:textId="77777777" w:rsidR="000D77DE" w:rsidRDefault="000D77DE" w:rsidP="000D77DE">
      <w:r>
        <w:separator/>
      </w:r>
    </w:p>
  </w:endnote>
  <w:endnote w:type="continuationSeparator" w:id="0">
    <w:p w14:paraId="28EBBA1A" w14:textId="77777777" w:rsidR="000D77DE" w:rsidRDefault="000D77DE" w:rsidP="000D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44CD5" w14:textId="77777777" w:rsidR="000D77DE" w:rsidRDefault="000D77DE" w:rsidP="000D77DE">
      <w:r>
        <w:separator/>
      </w:r>
    </w:p>
  </w:footnote>
  <w:footnote w:type="continuationSeparator" w:id="0">
    <w:p w14:paraId="703EFBCF" w14:textId="77777777" w:rsidR="000D77DE" w:rsidRDefault="000D77DE" w:rsidP="000D77D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35799" w14:textId="77777777" w:rsidR="000D77DE" w:rsidRDefault="000D77DE" w:rsidP="000D77DE">
    <w:pPr>
      <w:pStyle w:val="Header"/>
      <w:ind w:left="-1797"/>
    </w:pPr>
    <w:r>
      <w:rPr>
        <w:noProof/>
        <w:lang w:eastAsia="en-US"/>
      </w:rPr>
      <w:drawing>
        <wp:inline distT="0" distB="0" distL="0" distR="0" wp14:anchorId="05D9C535" wp14:editId="0E6F24E0">
          <wp:extent cx="7655938" cy="8133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5938" cy="813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61516"/>
    <w:multiLevelType w:val="hybridMultilevel"/>
    <w:tmpl w:val="DFC066A0"/>
    <w:lvl w:ilvl="0" w:tplc="8C10CA6C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EF7DFD"/>
    <w:multiLevelType w:val="hybridMultilevel"/>
    <w:tmpl w:val="151C2FC4"/>
    <w:lvl w:ilvl="0" w:tplc="8C10CA6C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9C5E27"/>
    <w:multiLevelType w:val="hybridMultilevel"/>
    <w:tmpl w:val="B0D0D08C"/>
    <w:lvl w:ilvl="0" w:tplc="1BBC7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3AB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10D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DAE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2E9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62D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882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F08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6C5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2385794"/>
    <w:multiLevelType w:val="hybridMultilevel"/>
    <w:tmpl w:val="151C2FC4"/>
    <w:lvl w:ilvl="0" w:tplc="8C10CA6C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3CC2EDA"/>
    <w:multiLevelType w:val="hybridMultilevel"/>
    <w:tmpl w:val="151C2FC4"/>
    <w:lvl w:ilvl="0" w:tplc="8C10CA6C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C934D31"/>
    <w:multiLevelType w:val="hybridMultilevel"/>
    <w:tmpl w:val="F94EC9A8"/>
    <w:lvl w:ilvl="0" w:tplc="3CF28E42">
      <w:numFmt w:val="bullet"/>
      <w:lvlText w:val="•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4B24965"/>
    <w:multiLevelType w:val="hybridMultilevel"/>
    <w:tmpl w:val="DFC066A0"/>
    <w:lvl w:ilvl="0" w:tplc="8C10CA6C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BC66269"/>
    <w:multiLevelType w:val="hybridMultilevel"/>
    <w:tmpl w:val="5A3E80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22F3626"/>
    <w:multiLevelType w:val="hybridMultilevel"/>
    <w:tmpl w:val="151C2FC4"/>
    <w:lvl w:ilvl="0" w:tplc="8C10CA6C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04"/>
    <w:rsid w:val="000D77DE"/>
    <w:rsid w:val="002F4A85"/>
    <w:rsid w:val="00985841"/>
    <w:rsid w:val="00B52325"/>
    <w:rsid w:val="00C5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72B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6B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C56B04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0D77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7DE"/>
  </w:style>
  <w:style w:type="paragraph" w:styleId="Footer">
    <w:name w:val="footer"/>
    <w:basedOn w:val="Normal"/>
    <w:link w:val="FooterChar"/>
    <w:uiPriority w:val="99"/>
    <w:unhideWhenUsed/>
    <w:rsid w:val="000D77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7DE"/>
  </w:style>
  <w:style w:type="paragraph" w:styleId="BalloonText">
    <w:name w:val="Balloon Text"/>
    <w:basedOn w:val="Normal"/>
    <w:link w:val="BalloonTextChar"/>
    <w:uiPriority w:val="99"/>
    <w:semiHidden/>
    <w:unhideWhenUsed/>
    <w:rsid w:val="000D77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7D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6B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C56B04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0D77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7DE"/>
  </w:style>
  <w:style w:type="paragraph" w:styleId="Footer">
    <w:name w:val="footer"/>
    <w:basedOn w:val="Normal"/>
    <w:link w:val="FooterChar"/>
    <w:uiPriority w:val="99"/>
    <w:unhideWhenUsed/>
    <w:rsid w:val="000D77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7DE"/>
  </w:style>
  <w:style w:type="paragraph" w:styleId="BalloonText">
    <w:name w:val="Balloon Text"/>
    <w:basedOn w:val="Normal"/>
    <w:link w:val="BalloonTextChar"/>
    <w:uiPriority w:val="99"/>
    <w:semiHidden/>
    <w:unhideWhenUsed/>
    <w:rsid w:val="000D77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7D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1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0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45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95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3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81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7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3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76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544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1380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969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4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3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994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901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120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28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99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197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8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76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491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4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337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839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001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00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006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64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4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589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68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7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701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748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498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9423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56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32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9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6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57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68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96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786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591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162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2337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415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5669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553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085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46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452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41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0616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368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4003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29960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79343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616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63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721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400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632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243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82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4091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2069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520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50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02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624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920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972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755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7774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56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094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09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297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97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863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99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11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4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24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73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120</Words>
  <Characters>684</Characters>
  <Application>Microsoft Macintosh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YaoJun</dc:creator>
  <cp:lastModifiedBy>Jiang liheng</cp:lastModifiedBy>
  <cp:revision>2</cp:revision>
  <dcterms:created xsi:type="dcterms:W3CDTF">2013-09-26T06:03:00Z</dcterms:created>
  <dcterms:modified xsi:type="dcterms:W3CDTF">2013-10-04T05:55:00Z</dcterms:modified>
</cp:coreProperties>
</file>